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6541" w:rsidRDefault="00197537">
      <w:pPr>
        <w:rPr>
          <w:rFonts w:ascii="Helvetica" w:hAnsi="Helvetica" w:cs="Helvetica"/>
          <w:color w:val="5F5F5F"/>
          <w:sz w:val="96"/>
          <w:szCs w:val="20"/>
          <w:shd w:val="clear" w:color="auto" w:fill="FFFFFF"/>
        </w:rPr>
      </w:pPr>
      <w:r w:rsidRPr="00197537">
        <w:rPr>
          <w:rFonts w:ascii="Helvetica" w:hAnsi="Helvetica" w:cs="Helvetica"/>
          <w:color w:val="5F5F5F"/>
          <w:sz w:val="96"/>
          <w:szCs w:val="20"/>
          <w:shd w:val="clear" w:color="auto" w:fill="FFFFFF"/>
        </w:rPr>
        <w:t>Abandonment I</w:t>
      </w:r>
      <w:r w:rsidRPr="00197537">
        <w:rPr>
          <w:rFonts w:ascii="Helvetica" w:hAnsi="Helvetica" w:cs="Helvetica"/>
          <w:color w:val="5F5F5F"/>
          <w:sz w:val="96"/>
          <w:szCs w:val="20"/>
          <w:shd w:val="clear" w:color="auto" w:fill="FFFFFF"/>
        </w:rPr>
        <w:t>ssues</w:t>
      </w:r>
    </w:p>
    <w:p w:rsidR="00197537" w:rsidRDefault="00197537">
      <w:pPr>
        <w:rPr>
          <w:rFonts w:ascii="Helvetica" w:hAnsi="Helvetica" w:cs="Helvetica"/>
          <w:color w:val="5F5F5F"/>
          <w:sz w:val="32"/>
          <w:szCs w:val="32"/>
          <w:shd w:val="clear" w:color="auto" w:fill="FFFFFF"/>
        </w:rPr>
      </w:pPr>
    </w:p>
    <w:p w:rsidR="00967B53" w:rsidRDefault="00197537">
      <w:pPr>
        <w:rPr>
          <w:rFonts w:ascii="Helvetica" w:hAnsi="Helvetica" w:cs="Helvetica"/>
          <w:color w:val="5F5F5F"/>
          <w:sz w:val="32"/>
          <w:szCs w:val="32"/>
          <w:shd w:val="clear" w:color="auto" w:fill="FFFFFF"/>
        </w:rPr>
      </w:pPr>
      <w:r>
        <w:rPr>
          <w:rFonts w:ascii="Helvetica" w:hAnsi="Helvetica" w:cs="Helvetica"/>
          <w:color w:val="5F5F5F"/>
          <w:sz w:val="32"/>
          <w:szCs w:val="32"/>
          <w:shd w:val="clear" w:color="auto" w:fill="FFFFFF"/>
        </w:rPr>
        <w:t xml:space="preserve">Biggest issues faced by pet owners was Separation Anxiety. </w:t>
      </w:r>
    </w:p>
    <w:p w:rsidR="00510BE2" w:rsidRDefault="00510BE2">
      <w:pPr>
        <w:rPr>
          <w:rFonts w:ascii="Helvetica" w:hAnsi="Helvetica" w:cs="Helvetica"/>
          <w:color w:val="5F5F5F"/>
          <w:sz w:val="32"/>
          <w:szCs w:val="32"/>
          <w:shd w:val="clear" w:color="auto" w:fill="FFFFFF"/>
        </w:rPr>
      </w:pPr>
      <w:r>
        <w:rPr>
          <w:rFonts w:ascii="Helvetica" w:hAnsi="Helvetica" w:cs="Helvetica"/>
          <w:noProof/>
          <w:color w:val="5F5F5F"/>
          <w:sz w:val="32"/>
          <w:szCs w:val="32"/>
          <w:shd w:val="clear" w:color="auto" w:fill="FFFFFF"/>
        </w:rPr>
        <w:drawing>
          <wp:inline distT="0" distB="0" distL="0" distR="0">
            <wp:extent cx="5943600" cy="27736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bandoned1.jpg"/>
                    <pic:cNvPicPr/>
                  </pic:nvPicPr>
                  <pic:blipFill>
                    <a:blip r:embed="rId5">
                      <a:extLst>
                        <a:ext uri="{28A0092B-C50C-407E-A947-70E740481C1C}">
                          <a14:useLocalDpi xmlns:a14="http://schemas.microsoft.com/office/drawing/2010/main" val="0"/>
                        </a:ext>
                      </a:extLst>
                    </a:blip>
                    <a:stretch>
                      <a:fillRect/>
                    </a:stretch>
                  </pic:blipFill>
                  <pic:spPr>
                    <a:xfrm>
                      <a:off x="0" y="0"/>
                      <a:ext cx="5943600" cy="2773680"/>
                    </a:xfrm>
                    <a:prstGeom prst="rect">
                      <a:avLst/>
                    </a:prstGeom>
                  </pic:spPr>
                </pic:pic>
              </a:graphicData>
            </a:graphic>
          </wp:inline>
        </w:drawing>
      </w:r>
    </w:p>
    <w:p w:rsidR="00967B53" w:rsidRDefault="00967B53" w:rsidP="00967B53">
      <w:pPr>
        <w:pStyle w:val="Heading2"/>
        <w:rPr>
          <w:rFonts w:ascii="Arial" w:eastAsia="Times New Roman" w:hAnsi="Arial" w:cs="Arial"/>
          <w:b/>
        </w:rPr>
      </w:pPr>
    </w:p>
    <w:p w:rsidR="00197537" w:rsidRPr="00967B53" w:rsidRDefault="00197537" w:rsidP="00967B53">
      <w:pPr>
        <w:pStyle w:val="Heading2"/>
        <w:rPr>
          <w:rFonts w:ascii="Arial" w:eastAsia="Times New Roman" w:hAnsi="Arial" w:cs="Arial"/>
          <w:b/>
        </w:rPr>
      </w:pPr>
      <w:r w:rsidRPr="00967B53">
        <w:rPr>
          <w:rFonts w:ascii="Arial" w:eastAsia="Times New Roman" w:hAnsi="Arial" w:cs="Arial"/>
          <w:b/>
        </w:rPr>
        <w:t xml:space="preserve">Common Symptoms of Separation </w:t>
      </w:r>
      <w:proofErr w:type="gramStart"/>
      <w:r w:rsidRPr="00967B53">
        <w:rPr>
          <w:rFonts w:ascii="Arial" w:eastAsia="Times New Roman" w:hAnsi="Arial" w:cs="Arial"/>
          <w:b/>
        </w:rPr>
        <w:t>Anxiety</w:t>
      </w:r>
      <w:r w:rsidR="00EE3C86" w:rsidRPr="00967B53">
        <w:rPr>
          <w:rFonts w:ascii="Arial" w:eastAsia="Times New Roman" w:hAnsi="Arial" w:cs="Arial"/>
          <w:b/>
        </w:rPr>
        <w:t xml:space="preserve"> :</w:t>
      </w:r>
      <w:proofErr w:type="gramEnd"/>
    </w:p>
    <w:p w:rsidR="00967B53" w:rsidRPr="00197537" w:rsidRDefault="00197537" w:rsidP="00197537">
      <w:pPr>
        <w:spacing w:before="100" w:beforeAutospacing="1" w:after="100" w:afterAutospacing="1" w:line="360" w:lineRule="atLeast"/>
        <w:rPr>
          <w:rFonts w:ascii="Arial" w:eastAsia="Times New Roman" w:hAnsi="Arial" w:cs="Arial"/>
          <w:color w:val="272626"/>
          <w:sz w:val="27"/>
          <w:szCs w:val="27"/>
        </w:rPr>
      </w:pPr>
      <w:r w:rsidRPr="00967B53">
        <w:rPr>
          <w:rFonts w:ascii="Arial" w:eastAsia="Times New Roman" w:hAnsi="Arial" w:cs="Arial"/>
          <w:color w:val="272626"/>
          <w:sz w:val="27"/>
          <w:szCs w:val="27"/>
        </w:rPr>
        <w:t>Urinating and Defecating</w:t>
      </w:r>
      <w:r w:rsidRPr="00197537">
        <w:rPr>
          <w:rFonts w:ascii="Arial" w:eastAsia="Times New Roman" w:hAnsi="Arial" w:cs="Arial"/>
          <w:color w:val="272626"/>
          <w:sz w:val="27"/>
          <w:szCs w:val="27"/>
        </w:rPr>
        <w:t>.</w:t>
      </w:r>
      <w:r w:rsidR="00967B53" w:rsidRPr="00967B53">
        <w:rPr>
          <w:rFonts w:ascii="Arial" w:eastAsia="Times New Roman" w:hAnsi="Arial" w:cs="Arial"/>
          <w:color w:val="272626"/>
          <w:sz w:val="27"/>
          <w:szCs w:val="27"/>
        </w:rPr>
        <w:t xml:space="preserve">                                                                                </w:t>
      </w:r>
      <w:r w:rsidRPr="00967B53">
        <w:rPr>
          <w:rFonts w:ascii="Arial" w:eastAsia="Times New Roman" w:hAnsi="Arial" w:cs="Arial"/>
          <w:color w:val="272626"/>
          <w:sz w:val="27"/>
          <w:szCs w:val="27"/>
        </w:rPr>
        <w:t>Barking and Howling</w:t>
      </w:r>
      <w:r w:rsidRPr="00197537">
        <w:rPr>
          <w:rFonts w:ascii="Arial" w:eastAsia="Times New Roman" w:hAnsi="Arial" w:cs="Arial"/>
          <w:color w:val="272626"/>
          <w:sz w:val="27"/>
          <w:szCs w:val="27"/>
        </w:rPr>
        <w:br/>
      </w:r>
      <w:r w:rsidRPr="00967B53">
        <w:rPr>
          <w:rFonts w:ascii="Arial" w:eastAsia="Times New Roman" w:hAnsi="Arial" w:cs="Arial"/>
          <w:color w:val="272626"/>
          <w:sz w:val="27"/>
          <w:szCs w:val="27"/>
        </w:rPr>
        <w:t>Chewing, Digging and Destruction</w:t>
      </w:r>
      <w:r w:rsidRPr="00197537">
        <w:rPr>
          <w:rFonts w:ascii="Arial" w:eastAsia="Times New Roman" w:hAnsi="Arial" w:cs="Arial"/>
          <w:color w:val="272626"/>
          <w:sz w:val="27"/>
          <w:szCs w:val="27"/>
        </w:rPr>
        <w:br/>
      </w:r>
      <w:r w:rsidRPr="00967B53">
        <w:rPr>
          <w:rFonts w:ascii="Arial" w:eastAsia="Times New Roman" w:hAnsi="Arial" w:cs="Arial"/>
          <w:color w:val="272626"/>
          <w:sz w:val="27"/>
          <w:szCs w:val="27"/>
        </w:rPr>
        <w:t>Escaping</w:t>
      </w:r>
      <w:r w:rsidRPr="00197537">
        <w:rPr>
          <w:rFonts w:ascii="Arial" w:eastAsia="Times New Roman" w:hAnsi="Arial" w:cs="Arial"/>
          <w:color w:val="272626"/>
          <w:sz w:val="27"/>
          <w:szCs w:val="27"/>
        </w:rPr>
        <w:br/>
      </w:r>
      <w:r w:rsidRPr="00967B53">
        <w:rPr>
          <w:rFonts w:ascii="Arial" w:eastAsia="Times New Roman" w:hAnsi="Arial" w:cs="Arial"/>
          <w:color w:val="272626"/>
          <w:sz w:val="27"/>
          <w:szCs w:val="27"/>
        </w:rPr>
        <w:t>Pacing</w:t>
      </w:r>
    </w:p>
    <w:p w:rsidR="00967B53" w:rsidRDefault="00EE3C86" w:rsidP="00967B53">
      <w:pPr>
        <w:pStyle w:val="Heading2"/>
        <w:rPr>
          <w:rFonts w:ascii="Arial" w:hAnsi="Arial" w:cs="Arial"/>
          <w:b/>
        </w:rPr>
      </w:pPr>
      <w:r w:rsidRPr="00967B53">
        <w:rPr>
          <w:rFonts w:ascii="Arial" w:hAnsi="Arial" w:cs="Arial"/>
          <w:b/>
        </w:rPr>
        <w:t>Why Do Some Dogs Develop Separation Anxiety?</w:t>
      </w:r>
    </w:p>
    <w:p w:rsidR="00EE3C86" w:rsidRPr="00967B53" w:rsidRDefault="00EE3C86" w:rsidP="00967B53">
      <w:pPr>
        <w:pStyle w:val="Heading2"/>
        <w:rPr>
          <w:rFonts w:ascii="Arial" w:hAnsi="Arial" w:cs="Arial"/>
          <w:color w:val="272626"/>
          <w:sz w:val="27"/>
          <w:szCs w:val="27"/>
        </w:rPr>
      </w:pPr>
      <w:r w:rsidRPr="00967B53">
        <w:rPr>
          <w:rFonts w:ascii="Arial" w:hAnsi="Arial" w:cs="Arial"/>
          <w:color w:val="272626"/>
          <w:sz w:val="27"/>
          <w:szCs w:val="27"/>
        </w:rPr>
        <w:t>There is no conclusive evidence showing exactly why dogs develop separation anxiety. However, because far more dogs who have been adopted from shelters have this behavior problem than those kept by a single family since puppyhood, it is believed that loss of an important person or group of people in a dog’s life can lead to separation anxiety. Other less dramatic changes can also trigger the disorder.</w:t>
      </w:r>
    </w:p>
    <w:p w:rsidR="00967B53" w:rsidRPr="00967B53" w:rsidRDefault="00967B53" w:rsidP="00967B53"/>
    <w:p w:rsidR="00EE3C86" w:rsidRDefault="00EE3C86" w:rsidP="00EE3C86">
      <w:pPr>
        <w:pStyle w:val="Heading2"/>
        <w:shd w:val="clear" w:color="auto" w:fill="FFFFFF"/>
        <w:rPr>
          <w:rFonts w:ascii="Arial" w:hAnsi="Arial" w:cs="Arial"/>
          <w:color w:val="243E86"/>
        </w:rPr>
      </w:pPr>
      <w:r>
        <w:rPr>
          <w:rFonts w:ascii="Arial" w:hAnsi="Arial" w:cs="Arial"/>
          <w:b/>
          <w:bCs/>
          <w:color w:val="243E86"/>
        </w:rPr>
        <w:lastRenderedPageBreak/>
        <w:t>How to treat minor separation anxiety</w:t>
      </w:r>
    </w:p>
    <w:p w:rsidR="00EE3C86" w:rsidRPr="00967B53" w:rsidRDefault="00EE3C86" w:rsidP="00EE3C86">
      <w:pPr>
        <w:numPr>
          <w:ilvl w:val="0"/>
          <w:numId w:val="1"/>
        </w:numPr>
        <w:shd w:val="clear" w:color="auto" w:fill="FFFFFF"/>
        <w:spacing w:before="100" w:beforeAutospacing="1" w:after="100" w:afterAutospacing="1" w:line="240" w:lineRule="auto"/>
        <w:rPr>
          <w:rFonts w:ascii="Arial" w:hAnsi="Arial" w:cs="Arial"/>
          <w:color w:val="293941"/>
          <w:sz w:val="24"/>
          <w:szCs w:val="24"/>
        </w:rPr>
      </w:pPr>
      <w:r w:rsidRPr="00967B53">
        <w:rPr>
          <w:rFonts w:ascii="Arial" w:hAnsi="Arial" w:cs="Arial"/>
          <w:color w:val="293941"/>
          <w:sz w:val="24"/>
          <w:szCs w:val="24"/>
        </w:rPr>
        <w:t>Don't make a big deal out of arrivals and departures — ignore your dog for the first few minutes then calmly pet them.</w:t>
      </w:r>
    </w:p>
    <w:p w:rsidR="00EE3C86" w:rsidRPr="00967B53" w:rsidRDefault="00EE3C86" w:rsidP="00EE3C86">
      <w:pPr>
        <w:numPr>
          <w:ilvl w:val="0"/>
          <w:numId w:val="1"/>
        </w:numPr>
        <w:shd w:val="clear" w:color="auto" w:fill="FFFFFF"/>
        <w:spacing w:before="100" w:beforeAutospacing="1" w:after="100" w:afterAutospacing="1" w:line="240" w:lineRule="auto"/>
        <w:rPr>
          <w:rFonts w:ascii="Arial" w:hAnsi="Arial" w:cs="Arial"/>
          <w:color w:val="293941"/>
          <w:sz w:val="24"/>
          <w:szCs w:val="24"/>
        </w:rPr>
      </w:pPr>
      <w:r w:rsidRPr="00967B53">
        <w:rPr>
          <w:rFonts w:ascii="Arial" w:hAnsi="Arial" w:cs="Arial"/>
          <w:color w:val="293941"/>
          <w:sz w:val="24"/>
          <w:szCs w:val="24"/>
        </w:rPr>
        <w:t>Leave your dog with recently worn clothes that smell like you.</w:t>
      </w:r>
    </w:p>
    <w:p w:rsidR="00EE3C86" w:rsidRPr="00967B53" w:rsidRDefault="00EE3C86" w:rsidP="00EE3C86">
      <w:pPr>
        <w:numPr>
          <w:ilvl w:val="0"/>
          <w:numId w:val="1"/>
        </w:numPr>
        <w:shd w:val="clear" w:color="auto" w:fill="FFFFFF"/>
        <w:spacing w:before="100" w:beforeAutospacing="1" w:after="100" w:afterAutospacing="1" w:line="240" w:lineRule="auto"/>
        <w:rPr>
          <w:rFonts w:ascii="Arial" w:hAnsi="Arial" w:cs="Arial"/>
          <w:color w:val="293941"/>
          <w:sz w:val="24"/>
          <w:szCs w:val="24"/>
        </w:rPr>
      </w:pPr>
      <w:r w:rsidRPr="00967B53">
        <w:rPr>
          <w:rFonts w:ascii="Arial" w:hAnsi="Arial" w:cs="Arial"/>
          <w:color w:val="293941"/>
          <w:sz w:val="24"/>
          <w:szCs w:val="24"/>
        </w:rPr>
        <w:t>Establish a word or action that you use every time you leave that tells your dog you'll be back.</w:t>
      </w:r>
    </w:p>
    <w:p w:rsidR="00EE3C86" w:rsidRPr="00967B53" w:rsidRDefault="00EE3C86" w:rsidP="00EE3C86">
      <w:pPr>
        <w:numPr>
          <w:ilvl w:val="0"/>
          <w:numId w:val="1"/>
        </w:numPr>
        <w:shd w:val="clear" w:color="auto" w:fill="FFFFFF"/>
        <w:spacing w:before="100" w:beforeAutospacing="1" w:after="0" w:line="240" w:lineRule="auto"/>
        <w:rPr>
          <w:rFonts w:ascii="Arial" w:hAnsi="Arial" w:cs="Arial"/>
          <w:color w:val="293941"/>
          <w:sz w:val="24"/>
          <w:szCs w:val="24"/>
        </w:rPr>
      </w:pPr>
      <w:r w:rsidRPr="00967B53">
        <w:rPr>
          <w:rFonts w:ascii="Arial" w:hAnsi="Arial" w:cs="Arial"/>
          <w:color w:val="293941"/>
          <w:sz w:val="24"/>
          <w:szCs w:val="24"/>
        </w:rPr>
        <w:t>Consider using an over-the-counter calming product that reduces fearfulness in dogs.</w:t>
      </w:r>
    </w:p>
    <w:p w:rsidR="00967B53" w:rsidRDefault="00967B53" w:rsidP="00967B53">
      <w:pPr>
        <w:shd w:val="clear" w:color="auto" w:fill="FFFFFF"/>
        <w:spacing w:before="100" w:beforeAutospacing="1" w:after="0" w:line="240" w:lineRule="auto"/>
        <w:ind w:left="720"/>
        <w:rPr>
          <w:rFonts w:ascii="Arial" w:hAnsi="Arial" w:cs="Arial"/>
          <w:color w:val="293941"/>
        </w:rPr>
      </w:pPr>
    </w:p>
    <w:p w:rsidR="00197537" w:rsidRPr="00EE3C86" w:rsidRDefault="00EE3C86" w:rsidP="00EE3C86">
      <w:pPr>
        <w:pStyle w:val="Heading2"/>
        <w:shd w:val="clear" w:color="auto" w:fill="FFFFFF"/>
        <w:rPr>
          <w:rFonts w:ascii="Arial" w:hAnsi="Arial" w:cs="Arial"/>
          <w:color w:val="243E86"/>
        </w:rPr>
      </w:pPr>
      <w:bookmarkStart w:id="0" w:name="_GoBack"/>
      <w:bookmarkEnd w:id="0"/>
      <w:r>
        <w:rPr>
          <w:rFonts w:ascii="Arial" w:hAnsi="Arial" w:cs="Arial"/>
          <w:b/>
          <w:bCs/>
          <w:color w:val="243E86"/>
        </w:rPr>
        <w:t>How to handle a more severe problem</w:t>
      </w:r>
    </w:p>
    <w:p w:rsidR="00EE3C86" w:rsidRPr="00EE3C86" w:rsidRDefault="00EE3C86" w:rsidP="00EE3C86">
      <w:pPr>
        <w:numPr>
          <w:ilvl w:val="0"/>
          <w:numId w:val="2"/>
        </w:numPr>
        <w:shd w:val="clear" w:color="auto" w:fill="FFFFFF"/>
        <w:spacing w:before="100" w:beforeAutospacing="1" w:after="100" w:afterAutospacing="1" w:line="240" w:lineRule="auto"/>
        <w:rPr>
          <w:rFonts w:ascii="Arial" w:eastAsia="Times New Roman" w:hAnsi="Arial" w:cs="Arial"/>
          <w:color w:val="293941"/>
          <w:sz w:val="24"/>
          <w:szCs w:val="24"/>
        </w:rPr>
      </w:pPr>
      <w:r w:rsidRPr="00EE3C86">
        <w:rPr>
          <w:rFonts w:ascii="Arial" w:eastAsia="Times New Roman" w:hAnsi="Arial" w:cs="Arial"/>
          <w:color w:val="293941"/>
          <w:sz w:val="24"/>
          <w:szCs w:val="24"/>
        </w:rPr>
        <w:t>Confine the dog loosely (a room with a window and toys, not total isolation)</w:t>
      </w:r>
    </w:p>
    <w:p w:rsidR="00EE3C86" w:rsidRPr="00EE3C86" w:rsidRDefault="00EE3C86" w:rsidP="00EE3C86">
      <w:pPr>
        <w:numPr>
          <w:ilvl w:val="0"/>
          <w:numId w:val="2"/>
        </w:numPr>
        <w:shd w:val="clear" w:color="auto" w:fill="FFFFFF"/>
        <w:spacing w:before="100" w:beforeAutospacing="1" w:after="100" w:afterAutospacing="1" w:line="240" w:lineRule="auto"/>
        <w:rPr>
          <w:rFonts w:ascii="Arial" w:eastAsia="Times New Roman" w:hAnsi="Arial" w:cs="Arial"/>
          <w:color w:val="293941"/>
          <w:sz w:val="24"/>
          <w:szCs w:val="24"/>
        </w:rPr>
      </w:pPr>
      <w:r w:rsidRPr="00EE3C86">
        <w:rPr>
          <w:rFonts w:ascii="Arial" w:eastAsia="Times New Roman" w:hAnsi="Arial" w:cs="Arial"/>
          <w:color w:val="293941"/>
          <w:sz w:val="24"/>
          <w:szCs w:val="24"/>
        </w:rPr>
        <w:t>Contain busy toys for distraction</w:t>
      </w:r>
    </w:p>
    <w:p w:rsidR="00EE3C86" w:rsidRDefault="00EE3C86" w:rsidP="00EE3C86">
      <w:pPr>
        <w:numPr>
          <w:ilvl w:val="0"/>
          <w:numId w:val="2"/>
        </w:numPr>
        <w:shd w:val="clear" w:color="auto" w:fill="FFFFFF"/>
        <w:spacing w:before="100" w:beforeAutospacing="1" w:after="0" w:line="240" w:lineRule="auto"/>
        <w:rPr>
          <w:rFonts w:ascii="Arial" w:eastAsia="Times New Roman" w:hAnsi="Arial" w:cs="Arial"/>
          <w:color w:val="293941"/>
          <w:sz w:val="24"/>
          <w:szCs w:val="24"/>
        </w:rPr>
      </w:pPr>
      <w:r w:rsidRPr="00EE3C86">
        <w:rPr>
          <w:rFonts w:ascii="Arial" w:eastAsia="Times New Roman" w:hAnsi="Arial" w:cs="Arial"/>
          <w:color w:val="293941"/>
          <w:sz w:val="24"/>
          <w:szCs w:val="24"/>
        </w:rPr>
        <w:t>Have dirty laundry to lend a calming scent cue or other safety cues</w:t>
      </w:r>
      <w:r w:rsidR="00967B53">
        <w:rPr>
          <w:rFonts w:ascii="Arial" w:eastAsia="Times New Roman" w:hAnsi="Arial" w:cs="Arial"/>
          <w:color w:val="293941"/>
          <w:sz w:val="24"/>
          <w:szCs w:val="24"/>
        </w:rPr>
        <w:t>.</w:t>
      </w:r>
    </w:p>
    <w:p w:rsidR="00967B53" w:rsidRPr="00EE3C86" w:rsidRDefault="00967B53" w:rsidP="00967B53">
      <w:pPr>
        <w:shd w:val="clear" w:color="auto" w:fill="FFFFFF"/>
        <w:spacing w:before="100" w:beforeAutospacing="1" w:after="0" w:line="240" w:lineRule="auto"/>
        <w:rPr>
          <w:rFonts w:ascii="Arial" w:eastAsia="Times New Roman" w:hAnsi="Arial" w:cs="Arial"/>
          <w:color w:val="293941"/>
          <w:sz w:val="24"/>
          <w:szCs w:val="24"/>
        </w:rPr>
      </w:pPr>
    </w:p>
    <w:p w:rsidR="00EE3C86" w:rsidRDefault="00EE3C86" w:rsidP="00EE3C86">
      <w:pPr>
        <w:pStyle w:val="Heading2"/>
        <w:shd w:val="clear" w:color="auto" w:fill="FFFFFF"/>
        <w:rPr>
          <w:rFonts w:ascii="Arial" w:hAnsi="Arial" w:cs="Arial"/>
          <w:color w:val="243E86"/>
        </w:rPr>
      </w:pPr>
      <w:r>
        <w:rPr>
          <w:rFonts w:ascii="Arial" w:hAnsi="Arial" w:cs="Arial"/>
          <w:b/>
          <w:bCs/>
          <w:color w:val="243E86"/>
        </w:rPr>
        <w:t>What won't help</w:t>
      </w:r>
    </w:p>
    <w:p w:rsidR="00EE3C86" w:rsidRPr="00967B53" w:rsidRDefault="00EE3C86" w:rsidP="00EE3C86">
      <w:pPr>
        <w:numPr>
          <w:ilvl w:val="0"/>
          <w:numId w:val="3"/>
        </w:numPr>
        <w:shd w:val="clear" w:color="auto" w:fill="FFFFFF"/>
        <w:spacing w:before="100" w:beforeAutospacing="1" w:after="100" w:afterAutospacing="1" w:line="240" w:lineRule="auto"/>
        <w:rPr>
          <w:rFonts w:ascii="Arial" w:hAnsi="Arial" w:cs="Arial"/>
          <w:color w:val="293941"/>
          <w:sz w:val="24"/>
          <w:szCs w:val="24"/>
        </w:rPr>
      </w:pPr>
      <w:r w:rsidRPr="00967B53">
        <w:rPr>
          <w:rStyle w:val="Strong"/>
          <w:rFonts w:ascii="Arial" w:hAnsi="Arial" w:cs="Arial"/>
          <w:color w:val="293941"/>
          <w:sz w:val="24"/>
          <w:szCs w:val="24"/>
        </w:rPr>
        <w:t>Punishment.</w:t>
      </w:r>
      <w:r w:rsidRPr="00967B53">
        <w:rPr>
          <w:rFonts w:ascii="Arial" w:hAnsi="Arial" w:cs="Arial"/>
          <w:color w:val="293941"/>
          <w:sz w:val="24"/>
          <w:szCs w:val="24"/>
        </w:rPr>
        <w:t> Punishment isn't effective for treating separation anxiety and can make the situation worse.</w:t>
      </w:r>
    </w:p>
    <w:p w:rsidR="00EE3C86" w:rsidRPr="00967B53" w:rsidRDefault="00EE3C86" w:rsidP="00EE3C86">
      <w:pPr>
        <w:numPr>
          <w:ilvl w:val="0"/>
          <w:numId w:val="3"/>
        </w:numPr>
        <w:shd w:val="clear" w:color="auto" w:fill="FFFFFF"/>
        <w:spacing w:before="100" w:beforeAutospacing="1" w:after="100" w:afterAutospacing="1" w:line="240" w:lineRule="auto"/>
        <w:rPr>
          <w:rFonts w:ascii="Arial" w:hAnsi="Arial" w:cs="Arial"/>
          <w:color w:val="293941"/>
          <w:sz w:val="24"/>
          <w:szCs w:val="24"/>
        </w:rPr>
      </w:pPr>
      <w:r w:rsidRPr="00967B53">
        <w:rPr>
          <w:rStyle w:val="Strong"/>
          <w:rFonts w:ascii="Arial" w:hAnsi="Arial" w:cs="Arial"/>
          <w:color w:val="293941"/>
          <w:sz w:val="24"/>
          <w:szCs w:val="24"/>
        </w:rPr>
        <w:t>Another dog.</w:t>
      </w:r>
      <w:r w:rsidRPr="00967B53">
        <w:rPr>
          <w:rFonts w:ascii="Arial" w:hAnsi="Arial" w:cs="Arial"/>
          <w:color w:val="293941"/>
          <w:sz w:val="24"/>
          <w:szCs w:val="24"/>
        </w:rPr>
        <w:t> Getting your dog a companion usually doesn't help an anxious dog because their anxiety is the result of their separation from you, not just the result of being alone.</w:t>
      </w:r>
    </w:p>
    <w:p w:rsidR="00EE3C86" w:rsidRPr="00967B53" w:rsidRDefault="00EE3C86" w:rsidP="00EE3C86">
      <w:pPr>
        <w:numPr>
          <w:ilvl w:val="0"/>
          <w:numId w:val="3"/>
        </w:numPr>
        <w:shd w:val="clear" w:color="auto" w:fill="FFFFFF"/>
        <w:spacing w:before="100" w:beforeAutospacing="1" w:after="100" w:afterAutospacing="1" w:line="240" w:lineRule="auto"/>
        <w:rPr>
          <w:rFonts w:ascii="Arial" w:hAnsi="Arial" w:cs="Arial"/>
          <w:color w:val="293941"/>
          <w:sz w:val="24"/>
          <w:szCs w:val="24"/>
        </w:rPr>
      </w:pPr>
      <w:r w:rsidRPr="00967B53">
        <w:rPr>
          <w:rStyle w:val="Strong"/>
          <w:rFonts w:ascii="Arial" w:hAnsi="Arial" w:cs="Arial"/>
          <w:color w:val="293941"/>
          <w:sz w:val="24"/>
          <w:szCs w:val="24"/>
        </w:rPr>
        <w:t>Crating.</w:t>
      </w:r>
      <w:r w:rsidRPr="00967B53">
        <w:rPr>
          <w:rFonts w:ascii="Arial" w:hAnsi="Arial" w:cs="Arial"/>
          <w:color w:val="293941"/>
          <w:sz w:val="24"/>
          <w:szCs w:val="24"/>
        </w:rPr>
        <w:t xml:space="preserve"> Your dog will still engage in anxiety responses inside a crate, and they may urinate, defecate, howl or even injure </w:t>
      </w:r>
      <w:r w:rsidR="00967B53" w:rsidRPr="00967B53">
        <w:rPr>
          <w:rFonts w:ascii="Arial" w:hAnsi="Arial" w:cs="Arial"/>
          <w:color w:val="293941"/>
          <w:sz w:val="24"/>
          <w:szCs w:val="24"/>
        </w:rPr>
        <w:t>themselves</w:t>
      </w:r>
      <w:r w:rsidRPr="00967B53">
        <w:rPr>
          <w:rFonts w:ascii="Arial" w:hAnsi="Arial" w:cs="Arial"/>
          <w:color w:val="293941"/>
          <w:sz w:val="24"/>
          <w:szCs w:val="24"/>
        </w:rPr>
        <w:t xml:space="preserve"> in an attempt to escape. Instead, create other kinds of "safe places" as described above.</w:t>
      </w:r>
    </w:p>
    <w:p w:rsidR="00EE3C86" w:rsidRPr="00967B53" w:rsidRDefault="00EE3C86" w:rsidP="00EE3C86">
      <w:pPr>
        <w:numPr>
          <w:ilvl w:val="0"/>
          <w:numId w:val="3"/>
        </w:numPr>
        <w:shd w:val="clear" w:color="auto" w:fill="FFFFFF"/>
        <w:spacing w:before="100" w:beforeAutospacing="1" w:after="100" w:afterAutospacing="1" w:line="240" w:lineRule="auto"/>
        <w:rPr>
          <w:rFonts w:ascii="Arial" w:hAnsi="Arial" w:cs="Arial"/>
          <w:color w:val="293941"/>
          <w:sz w:val="24"/>
          <w:szCs w:val="24"/>
        </w:rPr>
      </w:pPr>
      <w:r w:rsidRPr="00967B53">
        <w:rPr>
          <w:rStyle w:val="Strong"/>
          <w:rFonts w:ascii="Arial" w:hAnsi="Arial" w:cs="Arial"/>
          <w:color w:val="293941"/>
          <w:sz w:val="24"/>
          <w:szCs w:val="24"/>
        </w:rPr>
        <w:t>Radio/TV noise.</w:t>
      </w:r>
      <w:r w:rsidRPr="00967B53">
        <w:rPr>
          <w:rFonts w:ascii="Arial" w:hAnsi="Arial" w:cs="Arial"/>
          <w:color w:val="293941"/>
          <w:sz w:val="24"/>
          <w:szCs w:val="24"/>
        </w:rPr>
        <w:t> Leaving the radio or television on won't help (unless the radio or TV is used as a safety cue).</w:t>
      </w:r>
    </w:p>
    <w:p w:rsidR="00EE3C86" w:rsidRPr="00967B53" w:rsidRDefault="00EE3C86" w:rsidP="00EE3C86">
      <w:pPr>
        <w:numPr>
          <w:ilvl w:val="0"/>
          <w:numId w:val="3"/>
        </w:numPr>
        <w:shd w:val="clear" w:color="auto" w:fill="FFFFFF"/>
        <w:spacing w:before="100" w:beforeAutospacing="1" w:after="0" w:line="240" w:lineRule="auto"/>
        <w:rPr>
          <w:rFonts w:ascii="Arial" w:hAnsi="Arial" w:cs="Arial"/>
          <w:color w:val="293941"/>
          <w:sz w:val="24"/>
          <w:szCs w:val="24"/>
        </w:rPr>
      </w:pPr>
      <w:r w:rsidRPr="00967B53">
        <w:rPr>
          <w:rStyle w:val="Strong"/>
          <w:rFonts w:ascii="Arial" w:hAnsi="Arial" w:cs="Arial"/>
          <w:color w:val="293941"/>
          <w:sz w:val="24"/>
          <w:szCs w:val="24"/>
        </w:rPr>
        <w:t>Obedience training.</w:t>
      </w:r>
      <w:r w:rsidRPr="00967B53">
        <w:rPr>
          <w:rFonts w:ascii="Arial" w:hAnsi="Arial" w:cs="Arial"/>
          <w:color w:val="293941"/>
          <w:sz w:val="24"/>
          <w:szCs w:val="24"/>
        </w:rPr>
        <w:t> While formal training is always a good idea, separation anxiety isn't the result of disobedience or lack of training.</w:t>
      </w:r>
    </w:p>
    <w:p w:rsidR="00967B53" w:rsidRDefault="00967B53" w:rsidP="00967B53">
      <w:pPr>
        <w:shd w:val="clear" w:color="auto" w:fill="FFFFFF"/>
        <w:spacing w:before="100" w:beforeAutospacing="1" w:after="0" w:line="240" w:lineRule="auto"/>
        <w:rPr>
          <w:rFonts w:ascii="Arial" w:hAnsi="Arial" w:cs="Arial"/>
          <w:color w:val="293941"/>
        </w:rPr>
      </w:pPr>
    </w:p>
    <w:p w:rsidR="00967B53" w:rsidRDefault="00EE3C86" w:rsidP="00967B53">
      <w:pPr>
        <w:rPr>
          <w:rFonts w:ascii="Lucida Sans Unicode" w:hAnsi="Lucida Sans Unicode" w:cs="Lucida Sans Unicode"/>
          <w:color w:val="272626"/>
          <w:sz w:val="27"/>
          <w:szCs w:val="27"/>
        </w:rPr>
      </w:pPr>
      <w:r w:rsidRPr="00967B53">
        <w:rPr>
          <w:rStyle w:val="Heading2Char"/>
          <w:rFonts w:ascii="Arial" w:hAnsi="Arial" w:cs="Arial"/>
          <w:b/>
        </w:rPr>
        <w:t>What NOT to Do</w:t>
      </w:r>
      <w:r>
        <w:rPr>
          <w:rFonts w:ascii="Lucida Sans Unicode" w:hAnsi="Lucida Sans Unicode" w:cs="Lucida Sans Unicode"/>
          <w:color w:val="272626"/>
          <w:sz w:val="27"/>
          <w:szCs w:val="27"/>
        </w:rPr>
        <w:br/>
      </w:r>
      <w:proofErr w:type="spellStart"/>
      <w:proofErr w:type="gramStart"/>
      <w:r w:rsidRPr="00967B53">
        <w:rPr>
          <w:rFonts w:ascii="Arial" w:hAnsi="Arial" w:cs="Arial"/>
          <w:color w:val="272626"/>
          <w:sz w:val="27"/>
          <w:szCs w:val="27"/>
        </w:rPr>
        <w:t>Do</w:t>
      </w:r>
      <w:proofErr w:type="spellEnd"/>
      <w:proofErr w:type="gramEnd"/>
      <w:r w:rsidRPr="00967B53">
        <w:rPr>
          <w:rFonts w:ascii="Arial" w:hAnsi="Arial" w:cs="Arial"/>
          <w:color w:val="272626"/>
          <w:sz w:val="27"/>
          <w:szCs w:val="27"/>
        </w:rPr>
        <w:t xml:space="preserve"> not scold or punish your dog. Anxious behaviors are not the result of disobedience or spite. They are distress responses! Your dog displays anxious behaviors when left alone because he’s upset and trying to cope with a great deal of stress. If you punish him, he may become even more upset and the problem could get much worse.</w:t>
      </w:r>
    </w:p>
    <w:p w:rsidR="00967B53" w:rsidRDefault="00967B53" w:rsidP="00967B53">
      <w:pPr>
        <w:rPr>
          <w:rFonts w:ascii="Lucida Sans Unicode" w:hAnsi="Lucida Sans Unicode" w:cs="Lucida Sans Unicode"/>
          <w:color w:val="272626"/>
          <w:sz w:val="27"/>
          <w:szCs w:val="27"/>
        </w:rPr>
      </w:pPr>
    </w:p>
    <w:p w:rsidR="00967B53" w:rsidRPr="00967B53" w:rsidRDefault="00967B53" w:rsidP="00967B53">
      <w:pPr>
        <w:pStyle w:val="Heading2"/>
        <w:rPr>
          <w:rFonts w:ascii="Arial" w:hAnsi="Arial" w:cs="Arial"/>
          <w:b/>
        </w:rPr>
      </w:pPr>
      <w:r w:rsidRPr="00967B53">
        <w:rPr>
          <w:rFonts w:ascii="Arial" w:hAnsi="Arial" w:cs="Arial"/>
          <w:b/>
        </w:rPr>
        <w:lastRenderedPageBreak/>
        <w:t>LAWS</w:t>
      </w:r>
    </w:p>
    <w:p w:rsidR="00EE3C86" w:rsidRPr="00967B53" w:rsidRDefault="00967B53" w:rsidP="00967B53">
      <w:pPr>
        <w:rPr>
          <w:rFonts w:ascii="Lucida Sans Unicode" w:hAnsi="Lucida Sans Unicode" w:cs="Lucida Sans Unicode"/>
          <w:color w:val="272626"/>
          <w:sz w:val="27"/>
          <w:szCs w:val="27"/>
        </w:rPr>
      </w:pPr>
      <w:r>
        <w:rPr>
          <w:rFonts w:ascii="Arial" w:hAnsi="Arial" w:cs="Arial"/>
          <w:color w:val="484848"/>
          <w:sz w:val="27"/>
          <w:szCs w:val="27"/>
        </w:rPr>
        <w:t xml:space="preserve">Section 11 </w:t>
      </w:r>
      <w:r w:rsidR="00EE3C86">
        <w:rPr>
          <w:rFonts w:ascii="Arial" w:hAnsi="Arial" w:cs="Arial"/>
          <w:color w:val="484848"/>
          <w:sz w:val="27"/>
          <w:szCs w:val="27"/>
        </w:rPr>
        <w:t>of Prevention of Cruelty to Animals Act, 1960 says that abandoning an animal, leaving it in a situation that it suffers pain due to starvation or thirst, is a punishable offence.</w:t>
      </w:r>
    </w:p>
    <w:p w:rsidR="00EE3C86" w:rsidRDefault="00EE3C86" w:rsidP="00EE3C86">
      <w:pPr>
        <w:pStyle w:val="sw-para"/>
        <w:spacing w:before="0" w:beforeAutospacing="0" w:after="150" w:afterAutospacing="0"/>
        <w:textAlignment w:val="baseline"/>
        <w:rPr>
          <w:rFonts w:ascii="Arial" w:hAnsi="Arial" w:cs="Arial"/>
          <w:color w:val="484848"/>
          <w:sz w:val="27"/>
          <w:szCs w:val="27"/>
        </w:rPr>
      </w:pPr>
      <w:r>
        <w:rPr>
          <w:rFonts w:ascii="Arial" w:hAnsi="Arial" w:cs="Arial"/>
          <w:color w:val="484848"/>
          <w:sz w:val="27"/>
          <w:szCs w:val="27"/>
        </w:rPr>
        <w:t>In this case, the fine can go up to ₹50. If the same crime is committed within three years again, the person has to pay a fine of anything between ₹25 and ₹100 or an imprisonment of up to 3 months or both. Evidently, neither the fine nor the imprisonment is strict enough to prevent people from harming animals.</w:t>
      </w:r>
    </w:p>
    <w:p w:rsidR="00967B53" w:rsidRDefault="00967B53" w:rsidP="00EE3C86">
      <w:pPr>
        <w:pStyle w:val="sw-para"/>
        <w:spacing w:before="0" w:beforeAutospacing="0" w:after="150" w:afterAutospacing="0"/>
        <w:textAlignment w:val="baseline"/>
        <w:rPr>
          <w:rFonts w:ascii="Arial" w:hAnsi="Arial" w:cs="Arial"/>
          <w:color w:val="484848"/>
          <w:sz w:val="27"/>
          <w:szCs w:val="27"/>
        </w:rPr>
      </w:pPr>
    </w:p>
    <w:p w:rsidR="00EE3C86" w:rsidRPr="00197537" w:rsidRDefault="00EE3C86">
      <w:pPr>
        <w:rPr>
          <w:sz w:val="32"/>
          <w:szCs w:val="32"/>
        </w:rPr>
      </w:pPr>
    </w:p>
    <w:sectPr w:rsidR="00EE3C86" w:rsidRPr="001975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D51653"/>
    <w:multiLevelType w:val="multilevel"/>
    <w:tmpl w:val="2D4E8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834510B"/>
    <w:multiLevelType w:val="multilevel"/>
    <w:tmpl w:val="9DA8D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D16DDA"/>
    <w:multiLevelType w:val="multilevel"/>
    <w:tmpl w:val="2D92B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7537"/>
    <w:rsid w:val="00055B05"/>
    <w:rsid w:val="00082157"/>
    <w:rsid w:val="00197537"/>
    <w:rsid w:val="00510BE2"/>
    <w:rsid w:val="00967B53"/>
    <w:rsid w:val="00EE3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E620A0-8AE2-4114-A927-737A9E2D7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EE3C8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19753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9753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19753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97537"/>
    <w:rPr>
      <w:b/>
      <w:bCs/>
    </w:rPr>
  </w:style>
  <w:style w:type="character" w:customStyle="1" w:styleId="Heading2Char">
    <w:name w:val="Heading 2 Char"/>
    <w:basedOn w:val="DefaultParagraphFont"/>
    <w:link w:val="Heading2"/>
    <w:uiPriority w:val="9"/>
    <w:rsid w:val="00EE3C86"/>
    <w:rPr>
      <w:rFonts w:asciiTheme="majorHAnsi" w:eastAsiaTheme="majorEastAsia" w:hAnsiTheme="majorHAnsi" w:cstheme="majorBidi"/>
      <w:color w:val="2E74B5" w:themeColor="accent1" w:themeShade="BF"/>
      <w:sz w:val="26"/>
      <w:szCs w:val="26"/>
    </w:rPr>
  </w:style>
  <w:style w:type="paragraph" w:customStyle="1" w:styleId="sw-para">
    <w:name w:val="sw-para"/>
    <w:basedOn w:val="Normal"/>
    <w:rsid w:val="00EE3C8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9456465">
      <w:bodyDiv w:val="1"/>
      <w:marLeft w:val="0"/>
      <w:marRight w:val="0"/>
      <w:marTop w:val="0"/>
      <w:marBottom w:val="0"/>
      <w:divBdr>
        <w:top w:val="none" w:sz="0" w:space="0" w:color="auto"/>
        <w:left w:val="none" w:sz="0" w:space="0" w:color="auto"/>
        <w:bottom w:val="none" w:sz="0" w:space="0" w:color="auto"/>
        <w:right w:val="none" w:sz="0" w:space="0" w:color="auto"/>
      </w:divBdr>
    </w:div>
    <w:div w:id="567693800">
      <w:bodyDiv w:val="1"/>
      <w:marLeft w:val="0"/>
      <w:marRight w:val="0"/>
      <w:marTop w:val="0"/>
      <w:marBottom w:val="0"/>
      <w:divBdr>
        <w:top w:val="none" w:sz="0" w:space="0" w:color="auto"/>
        <w:left w:val="none" w:sz="0" w:space="0" w:color="auto"/>
        <w:bottom w:val="none" w:sz="0" w:space="0" w:color="auto"/>
        <w:right w:val="none" w:sz="0" w:space="0" w:color="auto"/>
      </w:divBdr>
    </w:div>
    <w:div w:id="909652599">
      <w:bodyDiv w:val="1"/>
      <w:marLeft w:val="0"/>
      <w:marRight w:val="0"/>
      <w:marTop w:val="0"/>
      <w:marBottom w:val="0"/>
      <w:divBdr>
        <w:top w:val="none" w:sz="0" w:space="0" w:color="auto"/>
        <w:left w:val="none" w:sz="0" w:space="0" w:color="auto"/>
        <w:bottom w:val="none" w:sz="0" w:space="0" w:color="auto"/>
        <w:right w:val="none" w:sz="0" w:space="0" w:color="auto"/>
      </w:divBdr>
    </w:div>
    <w:div w:id="948195960">
      <w:bodyDiv w:val="1"/>
      <w:marLeft w:val="0"/>
      <w:marRight w:val="0"/>
      <w:marTop w:val="0"/>
      <w:marBottom w:val="0"/>
      <w:divBdr>
        <w:top w:val="none" w:sz="0" w:space="0" w:color="auto"/>
        <w:left w:val="none" w:sz="0" w:space="0" w:color="auto"/>
        <w:bottom w:val="none" w:sz="0" w:space="0" w:color="auto"/>
        <w:right w:val="none" w:sz="0" w:space="0" w:color="auto"/>
      </w:divBdr>
    </w:div>
    <w:div w:id="1692535573">
      <w:bodyDiv w:val="1"/>
      <w:marLeft w:val="0"/>
      <w:marRight w:val="0"/>
      <w:marTop w:val="0"/>
      <w:marBottom w:val="0"/>
      <w:divBdr>
        <w:top w:val="none" w:sz="0" w:space="0" w:color="auto"/>
        <w:left w:val="none" w:sz="0" w:space="0" w:color="auto"/>
        <w:bottom w:val="none" w:sz="0" w:space="0" w:color="auto"/>
        <w:right w:val="none" w:sz="0" w:space="0" w:color="auto"/>
      </w:divBdr>
    </w:div>
    <w:div w:id="1711570855">
      <w:bodyDiv w:val="1"/>
      <w:marLeft w:val="0"/>
      <w:marRight w:val="0"/>
      <w:marTop w:val="0"/>
      <w:marBottom w:val="0"/>
      <w:divBdr>
        <w:top w:val="none" w:sz="0" w:space="0" w:color="auto"/>
        <w:left w:val="none" w:sz="0" w:space="0" w:color="auto"/>
        <w:bottom w:val="none" w:sz="0" w:space="0" w:color="auto"/>
        <w:right w:val="none" w:sz="0" w:space="0" w:color="auto"/>
      </w:divBdr>
    </w:div>
    <w:div w:id="1881046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3</Pages>
  <Words>448</Words>
  <Characters>2554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2020-03-28T06:55:00Z</dcterms:created>
  <dcterms:modified xsi:type="dcterms:W3CDTF">2020-03-28T07:34:00Z</dcterms:modified>
</cp:coreProperties>
</file>